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C7" w:rsidRDefault="00341F74" w:rsidP="00341F7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341F74">
        <w:rPr>
          <w:rFonts w:asciiTheme="minorBidi" w:hAnsiTheme="minorBidi"/>
          <w:b/>
          <w:bCs/>
          <w:sz w:val="28"/>
          <w:szCs w:val="28"/>
        </w:rPr>
        <w:t>Tombstones for Toussaint</w:t>
      </w:r>
    </w:p>
    <w:p w:rsidR="00C15F98" w:rsidRPr="00A60C89" w:rsidRDefault="00C15F98" w:rsidP="00A60C89">
      <w:pPr>
        <w:spacing w:line="276" w:lineRule="auto"/>
        <w:rPr>
          <w:rFonts w:asciiTheme="minorBidi" w:hAnsiTheme="minorBidi"/>
        </w:rPr>
      </w:pPr>
      <w:r w:rsidRPr="00A60C89">
        <w:rPr>
          <w:rFonts w:asciiTheme="minorBidi" w:hAnsiTheme="minorBidi"/>
        </w:rPr>
        <w:t xml:space="preserve">One school creates tombstones on gray cardstock of famous deceased </w:t>
      </w:r>
      <w:proofErr w:type="spellStart"/>
      <w:r w:rsidRPr="00A60C89">
        <w:rPr>
          <w:rFonts w:asciiTheme="minorBidi" w:hAnsiTheme="minorBidi"/>
        </w:rPr>
        <w:t>francophones</w:t>
      </w:r>
      <w:proofErr w:type="spellEnd"/>
      <w:r w:rsidRPr="00A60C89">
        <w:rPr>
          <w:rFonts w:asciiTheme="minorBidi" w:hAnsiTheme="minorBidi"/>
        </w:rPr>
        <w:t xml:space="preserve"> for teachers to display in their classrooms for Toussaint.  The people on the tombstones are matched to </w:t>
      </w:r>
      <w:r w:rsidR="00A60C89" w:rsidRPr="00A60C89">
        <w:rPr>
          <w:rFonts w:asciiTheme="minorBidi" w:hAnsiTheme="minorBidi"/>
        </w:rPr>
        <w:t xml:space="preserve">the subject area that each participating teacher teaches.  For example: Math teachers would get tombstones for </w:t>
      </w:r>
      <w:r w:rsidR="00A60C89" w:rsidRPr="00A60C89">
        <w:rPr>
          <w:rFonts w:ascii="Arial" w:hAnsi="Arial" w:cs="Arial"/>
          <w:color w:val="000000"/>
          <w:shd w:val="clear" w:color="auto" w:fill="FFFFFF"/>
        </w:rPr>
        <w:t>Rene Descartes,</w:t>
      </w:r>
      <w:r w:rsidR="00A60C89" w:rsidRPr="00A60C89">
        <w:rPr>
          <w:rFonts w:ascii="Arial" w:hAnsi="Arial" w:cs="Arial"/>
          <w:color w:val="000000"/>
          <w:shd w:val="clear" w:color="auto" w:fill="FFFFFF"/>
        </w:rPr>
        <w:t xml:space="preserve"> Pierre de Fermat</w:t>
      </w:r>
      <w:r w:rsidR="00A60C89" w:rsidRPr="00A60C89">
        <w:rPr>
          <w:rFonts w:ascii="Arial" w:hAnsi="Arial" w:cs="Arial"/>
          <w:color w:val="000000"/>
          <w:shd w:val="clear" w:color="auto" w:fill="FFFFFF"/>
        </w:rPr>
        <w:t>, etc.; Science teachers would get Louis Pasteur, Leon Foucault, etc.; English teachers would get Jules Verne, Antoine de Saint-Exupery, etc.; Social Studies teachers would get Napoleon Bonaparte, Jacques Cartier, etc.; Spanish teachers would get Anne of Austria, Pablo Picasso, etc.</w:t>
      </w:r>
    </w:p>
    <w:p w:rsidR="00341F74" w:rsidRDefault="00341F74" w:rsidP="00341F74">
      <w:pPr>
        <w:rPr>
          <w:rFonts w:asciiTheme="minorBidi" w:hAnsiTheme="minorBidi"/>
        </w:rPr>
      </w:pPr>
      <w:r w:rsidRPr="00341F74">
        <w:rPr>
          <w:rFonts w:asciiTheme="minorBidi" w:hAnsiTheme="minorBidi"/>
          <w:b/>
          <w:bCs/>
          <w:u w:val="single"/>
        </w:rPr>
        <w:t>Beginning of October</w:t>
      </w:r>
    </w:p>
    <w:p w:rsidR="00341F74" w:rsidRDefault="00745E17" w:rsidP="00341F74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sym w:font="Wingdings" w:char="F06F"/>
      </w:r>
      <w:r>
        <w:rPr>
          <w:rFonts w:asciiTheme="minorBidi" w:hAnsiTheme="minorBidi"/>
          <w:b/>
          <w:bCs/>
        </w:rPr>
        <w:t xml:space="preserve"> </w:t>
      </w:r>
      <w:r w:rsidR="00341F74" w:rsidRPr="00341F74">
        <w:rPr>
          <w:rFonts w:asciiTheme="minorBidi" w:hAnsiTheme="minorBidi"/>
          <w:b/>
          <w:bCs/>
        </w:rPr>
        <w:t>Contact teachers in your school to see who would like a Tombstone for their classroom</w:t>
      </w:r>
      <w:r w:rsidR="00341F74">
        <w:rPr>
          <w:rFonts w:asciiTheme="minorBidi" w:hAnsiTheme="minorBidi"/>
          <w:b/>
          <w:bCs/>
        </w:rPr>
        <w:t xml:space="preserve"> from Halloween week through the end of National French Week</w:t>
      </w:r>
      <w:r w:rsidR="00341F74" w:rsidRPr="00341F74">
        <w:rPr>
          <w:rFonts w:asciiTheme="minorBidi" w:hAnsiTheme="minorBidi"/>
          <w:b/>
          <w:bCs/>
        </w:rPr>
        <w:t>.</w:t>
      </w:r>
    </w:p>
    <w:p w:rsidR="00341F74" w:rsidRDefault="00C15F98" w:rsidP="00341F74">
      <w:pPr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teacher </w:t>
      </w:r>
      <w:r w:rsidR="00341F74">
        <w:rPr>
          <w:rFonts w:asciiTheme="minorBidi" w:hAnsiTheme="minorBidi"/>
        </w:rPr>
        <w:t xml:space="preserve">used a Google Form to get the teacher’s name and subjects taught, but you </w:t>
      </w:r>
      <w:r w:rsidR="00341F74">
        <w:rPr>
          <w:rFonts w:asciiTheme="minorBidi" w:hAnsiTheme="minorBidi"/>
        </w:rPr>
        <w:br/>
        <w:t xml:space="preserve">could also do this on paper and have the </w:t>
      </w:r>
      <w:proofErr w:type="gramStart"/>
      <w:r w:rsidR="00341F74">
        <w:rPr>
          <w:rFonts w:asciiTheme="minorBidi" w:hAnsiTheme="minorBidi"/>
        </w:rPr>
        <w:t>students</w:t>
      </w:r>
      <w:proofErr w:type="gramEnd"/>
      <w:r w:rsidR="00341F74">
        <w:rPr>
          <w:rFonts w:asciiTheme="minorBidi" w:hAnsiTheme="minorBidi"/>
        </w:rPr>
        <w:t xml:space="preserve"> place them in teacher mailboxes or hand deliver to the teachers.</w:t>
      </w:r>
    </w:p>
    <w:p w:rsidR="00341F74" w:rsidRPr="00C15F98" w:rsidRDefault="00745E17" w:rsidP="00341F7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sym w:font="Wingdings" w:char="F06F"/>
      </w:r>
      <w:r>
        <w:rPr>
          <w:rFonts w:asciiTheme="minorBidi" w:hAnsiTheme="minorBidi"/>
          <w:b/>
          <w:bCs/>
        </w:rPr>
        <w:t xml:space="preserve"> </w:t>
      </w:r>
      <w:r w:rsidR="00341F74" w:rsidRPr="00C15F98">
        <w:rPr>
          <w:rFonts w:asciiTheme="minorBidi" w:hAnsiTheme="minorBidi"/>
          <w:b/>
          <w:bCs/>
        </w:rPr>
        <w:t>After teachers have responded, have students research and create the tombstones.</w:t>
      </w:r>
    </w:p>
    <w:p w:rsidR="00341F74" w:rsidRDefault="00341F74" w:rsidP="00341F74">
      <w:pPr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Students used the template and filled in and added a QR Code to each tombstone</w:t>
      </w:r>
      <w:r w:rsidR="00C15F98">
        <w:rPr>
          <w:rFonts w:asciiTheme="minorBidi" w:hAnsiTheme="minorBidi"/>
        </w:rPr>
        <w:t xml:space="preserve"> (see first slide in PowerPoint)</w:t>
      </w:r>
      <w:r>
        <w:rPr>
          <w:rFonts w:asciiTheme="minorBidi" w:hAnsiTheme="minorBidi"/>
        </w:rPr>
        <w:t>.  If your school does not have access to the technology to do this, blank tombstones could be printed and students could add the information by hand.</w:t>
      </w:r>
    </w:p>
    <w:p w:rsidR="00341F74" w:rsidRPr="00C15F98" w:rsidRDefault="00341F74" w:rsidP="00341F74">
      <w:pPr>
        <w:rPr>
          <w:rFonts w:asciiTheme="minorBidi" w:hAnsiTheme="minorBidi"/>
          <w:b/>
          <w:bCs/>
          <w:u w:val="single"/>
        </w:rPr>
      </w:pPr>
      <w:r w:rsidRPr="00C15F98">
        <w:rPr>
          <w:rFonts w:asciiTheme="minorBidi" w:hAnsiTheme="minorBidi"/>
          <w:b/>
          <w:bCs/>
          <w:u w:val="single"/>
        </w:rPr>
        <w:t>Mid-October</w:t>
      </w:r>
    </w:p>
    <w:p w:rsidR="00341F74" w:rsidRPr="00C15F98" w:rsidRDefault="00745E17" w:rsidP="00341F7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sym w:font="Wingdings" w:char="F06F"/>
      </w:r>
      <w:r>
        <w:rPr>
          <w:rFonts w:asciiTheme="minorBidi" w:hAnsiTheme="minorBidi"/>
          <w:b/>
          <w:bCs/>
        </w:rPr>
        <w:t xml:space="preserve"> </w:t>
      </w:r>
      <w:r w:rsidR="00341F74" w:rsidRPr="00C15F98">
        <w:rPr>
          <w:rFonts w:asciiTheme="minorBidi" w:hAnsiTheme="minorBidi"/>
          <w:b/>
          <w:bCs/>
        </w:rPr>
        <w:t>Print out tombstones and/or copy onto gray cardstock.</w:t>
      </w:r>
    </w:p>
    <w:p w:rsidR="00341F74" w:rsidRPr="00C15F98" w:rsidRDefault="00745E17" w:rsidP="00341F7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sym w:font="Wingdings" w:char="F06F"/>
      </w:r>
      <w:r>
        <w:rPr>
          <w:rFonts w:asciiTheme="minorBidi" w:hAnsiTheme="minorBidi"/>
          <w:b/>
          <w:bCs/>
        </w:rPr>
        <w:t xml:space="preserve"> </w:t>
      </w:r>
      <w:r w:rsidR="00341F74" w:rsidRPr="00C15F98">
        <w:rPr>
          <w:rFonts w:asciiTheme="minorBidi" w:hAnsiTheme="minorBidi"/>
          <w:b/>
          <w:bCs/>
        </w:rPr>
        <w:t>Have students cut out tombstones.</w:t>
      </w:r>
    </w:p>
    <w:p w:rsidR="00341F74" w:rsidRPr="00C15F98" w:rsidRDefault="00341F74" w:rsidP="00341F74">
      <w:pPr>
        <w:rPr>
          <w:rFonts w:asciiTheme="minorBidi" w:hAnsiTheme="minorBidi"/>
          <w:b/>
          <w:bCs/>
          <w:u w:val="single"/>
        </w:rPr>
      </w:pPr>
      <w:r w:rsidRPr="00C15F98">
        <w:rPr>
          <w:rFonts w:asciiTheme="minorBidi" w:hAnsiTheme="minorBidi"/>
          <w:b/>
          <w:bCs/>
          <w:u w:val="single"/>
        </w:rPr>
        <w:t>Halloween Week</w:t>
      </w:r>
    </w:p>
    <w:p w:rsidR="00341F74" w:rsidRPr="00C15F98" w:rsidRDefault="00745E17" w:rsidP="00341F7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sym w:font="Wingdings" w:char="F06F"/>
      </w:r>
      <w:r>
        <w:rPr>
          <w:rFonts w:asciiTheme="minorBidi" w:hAnsiTheme="minorBidi"/>
          <w:b/>
          <w:bCs/>
        </w:rPr>
        <w:t xml:space="preserve"> </w:t>
      </w:r>
      <w:r w:rsidR="00341F74" w:rsidRPr="00C15F98">
        <w:rPr>
          <w:rFonts w:asciiTheme="minorBidi" w:hAnsiTheme="minorBidi"/>
          <w:b/>
          <w:bCs/>
        </w:rPr>
        <w:t xml:space="preserve">Have students distribute </w:t>
      </w:r>
      <w:r w:rsidR="00C15F98">
        <w:rPr>
          <w:rFonts w:asciiTheme="minorBidi" w:hAnsiTheme="minorBidi"/>
          <w:b/>
          <w:bCs/>
        </w:rPr>
        <w:t xml:space="preserve">tombstones </w:t>
      </w:r>
      <w:r w:rsidR="00341F74" w:rsidRPr="00C15F98">
        <w:rPr>
          <w:rFonts w:asciiTheme="minorBidi" w:hAnsiTheme="minorBidi"/>
          <w:b/>
          <w:bCs/>
        </w:rPr>
        <w:t xml:space="preserve">to </w:t>
      </w:r>
      <w:r w:rsidR="00C15F98">
        <w:rPr>
          <w:rFonts w:asciiTheme="minorBidi" w:hAnsiTheme="minorBidi"/>
          <w:b/>
          <w:bCs/>
        </w:rPr>
        <w:t xml:space="preserve">participating </w:t>
      </w:r>
      <w:r w:rsidR="00341F74" w:rsidRPr="00C15F98">
        <w:rPr>
          <w:rFonts w:asciiTheme="minorBidi" w:hAnsiTheme="minorBidi"/>
          <w:b/>
          <w:bCs/>
        </w:rPr>
        <w:t>teachers.</w:t>
      </w:r>
    </w:p>
    <w:p w:rsidR="00341F74" w:rsidRPr="00C15F98" w:rsidRDefault="00341F74" w:rsidP="00341F74">
      <w:pPr>
        <w:rPr>
          <w:rFonts w:asciiTheme="minorBidi" w:hAnsiTheme="minorBidi"/>
          <w:b/>
          <w:bCs/>
          <w:u w:val="single"/>
        </w:rPr>
      </w:pPr>
      <w:r w:rsidRPr="00C15F98">
        <w:rPr>
          <w:rFonts w:asciiTheme="minorBidi" w:hAnsiTheme="minorBidi"/>
          <w:b/>
          <w:bCs/>
          <w:u w:val="single"/>
        </w:rPr>
        <w:t>National French Week</w:t>
      </w:r>
    </w:p>
    <w:p w:rsidR="00C15F98" w:rsidRPr="00C15F98" w:rsidRDefault="00745E17" w:rsidP="00341F7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sym w:font="Wingdings" w:char="F06F"/>
      </w:r>
      <w:bookmarkStart w:id="0" w:name="_GoBack"/>
      <w:bookmarkEnd w:id="0"/>
      <w:r>
        <w:rPr>
          <w:rFonts w:asciiTheme="minorBidi" w:hAnsiTheme="minorBidi"/>
          <w:b/>
          <w:bCs/>
        </w:rPr>
        <w:t xml:space="preserve"> </w:t>
      </w:r>
      <w:r w:rsidR="00C15F98" w:rsidRPr="00C15F98">
        <w:rPr>
          <w:rFonts w:asciiTheme="minorBidi" w:hAnsiTheme="minorBidi"/>
          <w:b/>
          <w:bCs/>
        </w:rPr>
        <w:t>Have students write/send a thank you to participating teachers.</w:t>
      </w:r>
    </w:p>
    <w:sectPr w:rsidR="00C15F98" w:rsidRPr="00C1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74"/>
    <w:rsid w:val="00341F74"/>
    <w:rsid w:val="00745E17"/>
    <w:rsid w:val="00A60C89"/>
    <w:rsid w:val="00C15F98"/>
    <w:rsid w:val="00D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EE252-DD0A-4E22-A79A-8984AAB5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RLAS-116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Frieman, Justin</dc:creator>
  <cp:keywords/>
  <dc:description/>
  <cp:lastModifiedBy>Frieman, Justin</cp:lastModifiedBy>
  <cp:revision>2</cp:revision>
  <dcterms:created xsi:type="dcterms:W3CDTF">2015-10-13T14:42:00Z</dcterms:created>
  <dcterms:modified xsi:type="dcterms:W3CDTF">2015-10-13T15:13:00Z</dcterms:modified>
</cp:coreProperties>
</file>